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143" w:rsidRPr="00852143" w:rsidRDefault="00852143" w:rsidP="00852143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852143">
        <w:rPr>
          <w:rFonts w:ascii="Bookman Old Style" w:eastAsia="Times New Roman" w:hAnsi="Bookman Old Style" w:cs="Times New Roman"/>
          <w:b/>
          <w:bCs/>
        </w:rPr>
        <w:t>Testing Efficacy of Incense Stick (</w:t>
      </w:r>
      <w:proofErr w:type="spellStart"/>
      <w:r w:rsidRPr="00852143">
        <w:rPr>
          <w:rFonts w:ascii="Bookman Old Style" w:eastAsia="Times New Roman" w:hAnsi="Bookman Old Style" w:cs="Times New Roman"/>
          <w:b/>
          <w:bCs/>
        </w:rPr>
        <w:t>Bhutika</w:t>
      </w:r>
      <w:proofErr w:type="spellEnd"/>
      <w:r w:rsidRPr="00852143">
        <w:rPr>
          <w:rFonts w:ascii="Bookman Old Style" w:eastAsia="Times New Roman" w:hAnsi="Bookman Old Style" w:cs="Times New Roman"/>
          <w:b/>
          <w:bCs/>
        </w:rPr>
        <w:t xml:space="preserve">, </w:t>
      </w:r>
      <w:proofErr w:type="spellStart"/>
      <w:r w:rsidRPr="00852143">
        <w:rPr>
          <w:rFonts w:ascii="Bookman Old Style" w:eastAsia="Times New Roman" w:hAnsi="Bookman Old Style" w:cs="Times New Roman"/>
          <w:b/>
          <w:bCs/>
        </w:rPr>
        <w:t>Tallaparna</w:t>
      </w:r>
      <w:proofErr w:type="spellEnd"/>
      <w:r w:rsidRPr="00852143">
        <w:rPr>
          <w:rFonts w:ascii="Bookman Old Style" w:eastAsia="Times New Roman" w:hAnsi="Bookman Old Style" w:cs="Times New Roman"/>
          <w:b/>
          <w:bCs/>
        </w:rPr>
        <w:t xml:space="preserve">, </w:t>
      </w:r>
      <w:proofErr w:type="spellStart"/>
      <w:r w:rsidRPr="00852143">
        <w:rPr>
          <w:rFonts w:ascii="Bookman Old Style" w:eastAsia="Times New Roman" w:hAnsi="Bookman Old Style" w:cs="Times New Roman"/>
          <w:b/>
          <w:bCs/>
        </w:rPr>
        <w:t>Rohisha</w:t>
      </w:r>
      <w:proofErr w:type="spellEnd"/>
      <w:r w:rsidRPr="00852143">
        <w:rPr>
          <w:rFonts w:ascii="Bookman Old Style" w:eastAsia="Times New Roman" w:hAnsi="Bookman Old Style" w:cs="Times New Roman"/>
          <w:b/>
          <w:bCs/>
        </w:rPr>
        <w:t xml:space="preserve">, and </w:t>
      </w:r>
      <w:proofErr w:type="spellStart"/>
      <w:r w:rsidRPr="00852143">
        <w:rPr>
          <w:rFonts w:ascii="Bookman Old Style" w:eastAsia="Times New Roman" w:hAnsi="Bookman Old Style" w:cs="Times New Roman"/>
          <w:b/>
          <w:bCs/>
        </w:rPr>
        <w:t>Nimba</w:t>
      </w:r>
      <w:proofErr w:type="spellEnd"/>
      <w:r w:rsidRPr="00852143">
        <w:rPr>
          <w:rFonts w:ascii="Bookman Old Style" w:eastAsia="Times New Roman" w:hAnsi="Bookman Old Style" w:cs="Times New Roman"/>
          <w:b/>
          <w:bCs/>
        </w:rPr>
        <w:t xml:space="preserve"> Oil) Against Different Species of Mosquito Adult Density</w:t>
      </w:r>
    </w:p>
    <w:p w:rsidR="00852143" w:rsidRPr="00852143" w:rsidRDefault="00852143" w:rsidP="00852143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852143">
        <w:rPr>
          <w:rFonts w:ascii="Bookman Old Style" w:eastAsia="Times New Roman" w:hAnsi="Bookman Old Style" w:cs="Times New Roman"/>
          <w:b/>
          <w:bCs/>
        </w:rPr>
        <w:t>Principal Investigator:</w:t>
      </w:r>
      <w:r w:rsidRPr="00852143">
        <w:rPr>
          <w:rFonts w:ascii="Bookman Old Style" w:eastAsia="Times New Roman" w:hAnsi="Bookman Old Style" w:cs="Times New Roman"/>
        </w:rPr>
        <w:t xml:space="preserve"> Dr. Anushrita</w:t>
      </w:r>
    </w:p>
    <w:p w:rsidR="00852143" w:rsidRPr="00852143" w:rsidRDefault="00852143" w:rsidP="00852143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852143">
        <w:rPr>
          <w:rFonts w:ascii="Bookman Old Style" w:eastAsia="Times New Roman" w:hAnsi="Bookman Old Style" w:cs="Times New Roman"/>
          <w:b/>
          <w:bCs/>
        </w:rPr>
        <w:t>Affiliation:</w:t>
      </w:r>
      <w:r w:rsidRPr="00852143">
        <w:rPr>
          <w:rFonts w:ascii="Bookman Old Style" w:eastAsia="Times New Roman" w:hAnsi="Bookman Old Style" w:cs="Times New Roman"/>
        </w:rPr>
        <w:t xml:space="preserve"> EKO </w:t>
      </w:r>
      <w:proofErr w:type="spellStart"/>
      <w:r w:rsidRPr="00852143">
        <w:rPr>
          <w:rFonts w:ascii="Bookman Old Style" w:eastAsia="Times New Roman" w:hAnsi="Bookman Old Style" w:cs="Times New Roman"/>
        </w:rPr>
        <w:t>Lifesciences</w:t>
      </w:r>
      <w:proofErr w:type="spellEnd"/>
    </w:p>
    <w:p w:rsidR="00852143" w:rsidRPr="00852143" w:rsidRDefault="00852143" w:rsidP="00852143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852143">
        <w:rPr>
          <w:rFonts w:ascii="Bookman Old Style" w:eastAsia="Times New Roman" w:hAnsi="Bookman Old Style" w:cs="Times New Roman"/>
          <w:b/>
          <w:bCs/>
        </w:rPr>
        <w:t>Date of Submission:</w:t>
      </w:r>
      <w:r w:rsidRPr="00852143">
        <w:rPr>
          <w:rFonts w:ascii="Bookman Old Style" w:eastAsia="Times New Roman" w:hAnsi="Bookman Old Style" w:cs="Times New Roman"/>
        </w:rPr>
        <w:t xml:space="preserve"> 11-08-25</w:t>
      </w:r>
    </w:p>
    <w:p w:rsidR="00852143" w:rsidRPr="00852143" w:rsidRDefault="00852143" w:rsidP="00852143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852143">
        <w:rPr>
          <w:rFonts w:ascii="Bookman Old Style" w:eastAsia="Times New Roman" w:hAnsi="Bookman Old Style" w:cs="Times New Roman"/>
          <w:b/>
          <w:bCs/>
        </w:rPr>
        <w:t>Introduction</w:t>
      </w:r>
    </w:p>
    <w:p w:rsidR="00852143" w:rsidRPr="00852143" w:rsidRDefault="00852143" w:rsidP="00852143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852143">
        <w:rPr>
          <w:rFonts w:ascii="Bookman Old Style" w:eastAsia="Times New Roman" w:hAnsi="Bookman Old Style" w:cs="Times New Roman"/>
        </w:rPr>
        <w:t xml:space="preserve">This study evaluated the repellency and efficacy of incense sticks formulated with </w:t>
      </w:r>
      <w:proofErr w:type="spellStart"/>
      <w:r w:rsidRPr="00852143">
        <w:rPr>
          <w:rFonts w:ascii="Bookman Old Style" w:eastAsia="Times New Roman" w:hAnsi="Bookman Old Style" w:cs="Times New Roman"/>
          <w:b/>
          <w:bCs/>
        </w:rPr>
        <w:t>Bhutika</w:t>
      </w:r>
      <w:proofErr w:type="spellEnd"/>
      <w:r w:rsidRPr="00852143">
        <w:rPr>
          <w:rFonts w:ascii="Bookman Old Style" w:eastAsia="Times New Roman" w:hAnsi="Bookman Old Style" w:cs="Times New Roman"/>
          <w:b/>
          <w:bCs/>
        </w:rPr>
        <w:t xml:space="preserve">, </w:t>
      </w:r>
      <w:proofErr w:type="spellStart"/>
      <w:r w:rsidRPr="00852143">
        <w:rPr>
          <w:rFonts w:ascii="Bookman Old Style" w:eastAsia="Times New Roman" w:hAnsi="Bookman Old Style" w:cs="Times New Roman"/>
          <w:b/>
          <w:bCs/>
        </w:rPr>
        <w:t>Tallaparna</w:t>
      </w:r>
      <w:proofErr w:type="spellEnd"/>
      <w:r w:rsidRPr="00852143">
        <w:rPr>
          <w:rFonts w:ascii="Bookman Old Style" w:eastAsia="Times New Roman" w:hAnsi="Bookman Old Style" w:cs="Times New Roman"/>
          <w:b/>
          <w:bCs/>
        </w:rPr>
        <w:t xml:space="preserve">, </w:t>
      </w:r>
      <w:proofErr w:type="spellStart"/>
      <w:r w:rsidRPr="00852143">
        <w:rPr>
          <w:rFonts w:ascii="Bookman Old Style" w:eastAsia="Times New Roman" w:hAnsi="Bookman Old Style" w:cs="Times New Roman"/>
          <w:b/>
          <w:bCs/>
        </w:rPr>
        <w:t>Rohisha</w:t>
      </w:r>
      <w:proofErr w:type="spellEnd"/>
      <w:r w:rsidRPr="00852143">
        <w:rPr>
          <w:rFonts w:ascii="Bookman Old Style" w:eastAsia="Times New Roman" w:hAnsi="Bookman Old Style" w:cs="Times New Roman"/>
          <w:b/>
          <w:bCs/>
        </w:rPr>
        <w:t xml:space="preserve">, and </w:t>
      </w:r>
      <w:proofErr w:type="spellStart"/>
      <w:r w:rsidRPr="00852143">
        <w:rPr>
          <w:rFonts w:ascii="Bookman Old Style" w:eastAsia="Times New Roman" w:hAnsi="Bookman Old Style" w:cs="Times New Roman"/>
          <w:b/>
          <w:bCs/>
        </w:rPr>
        <w:t>Nimba</w:t>
      </w:r>
      <w:proofErr w:type="spellEnd"/>
      <w:r w:rsidRPr="00852143">
        <w:rPr>
          <w:rFonts w:ascii="Bookman Old Style" w:eastAsia="Times New Roman" w:hAnsi="Bookman Old Style" w:cs="Times New Roman"/>
          <w:b/>
          <w:bCs/>
        </w:rPr>
        <w:t xml:space="preserve"> Oil</w:t>
      </w:r>
      <w:r w:rsidRPr="00852143">
        <w:rPr>
          <w:rFonts w:ascii="Bookman Old Style" w:eastAsia="Times New Roman" w:hAnsi="Bookman Old Style" w:cs="Times New Roman"/>
        </w:rPr>
        <w:t xml:space="preserve"> against adult mosquitoes of mixed species under controlled indoor laboratory conditions. Each experiment involved a 60-minute exposure period to assess mosquito landing behavior in treated versus control setups.</w:t>
      </w:r>
    </w:p>
    <w:p w:rsidR="00852143" w:rsidRPr="00852143" w:rsidRDefault="00852143" w:rsidP="00852143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852143">
        <w:rPr>
          <w:rFonts w:ascii="Bookman Old Style" w:eastAsia="Times New Roman" w:hAnsi="Bookman Old Style" w:cs="Times New Roman"/>
          <w:b/>
          <w:bCs/>
        </w:rPr>
        <w:t>Summary</w:t>
      </w:r>
    </w:p>
    <w:p w:rsidR="00852143" w:rsidRPr="00852143" w:rsidRDefault="00852143" w:rsidP="00852143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852143">
        <w:rPr>
          <w:rFonts w:ascii="Bookman Old Style" w:eastAsia="Times New Roman" w:hAnsi="Bookman Old Style" w:cs="Times New Roman"/>
        </w:rPr>
        <w:t xml:space="preserve">Experiments were conducted in a </w:t>
      </w:r>
      <w:r w:rsidRPr="00852143">
        <w:rPr>
          <w:rFonts w:ascii="Bookman Old Style" w:eastAsia="Times New Roman" w:hAnsi="Bookman Old Style" w:cs="Times New Roman"/>
          <w:b/>
          <w:bCs/>
        </w:rPr>
        <w:t>12 × 12 m</w:t>
      </w:r>
      <w:r w:rsidRPr="00852143">
        <w:rPr>
          <w:rFonts w:ascii="Bookman Old Style" w:eastAsia="Times New Roman" w:hAnsi="Bookman Old Style" w:cs="Times New Roman"/>
        </w:rPr>
        <w:t xml:space="preserve"> laboratory room, releasing </w:t>
      </w:r>
      <w:r w:rsidRPr="00852143">
        <w:rPr>
          <w:rFonts w:ascii="Bookman Old Style" w:eastAsia="Times New Roman" w:hAnsi="Bookman Old Style" w:cs="Times New Roman"/>
          <w:b/>
          <w:bCs/>
        </w:rPr>
        <w:t>60 adult mosquitoes</w:t>
      </w:r>
      <w:r w:rsidRPr="00852143">
        <w:rPr>
          <w:rFonts w:ascii="Bookman Old Style" w:eastAsia="Times New Roman" w:hAnsi="Bookman Old Style" w:cs="Times New Roman"/>
        </w:rPr>
        <w:t xml:space="preserve"> (mixed species) per replicate. Incense sticks showed a substantial reduction in mosquito landings compared to control conditions. Treated setups recorded landing counts between </w:t>
      </w:r>
      <w:r w:rsidRPr="00852143">
        <w:rPr>
          <w:rFonts w:ascii="Bookman Old Style" w:eastAsia="Times New Roman" w:hAnsi="Bookman Old Style" w:cs="Times New Roman"/>
          <w:b/>
          <w:bCs/>
        </w:rPr>
        <w:t>13 and 25</w:t>
      </w:r>
      <w:r w:rsidRPr="00852143">
        <w:rPr>
          <w:rFonts w:ascii="Bookman Old Style" w:eastAsia="Times New Roman" w:hAnsi="Bookman Old Style" w:cs="Times New Roman"/>
        </w:rPr>
        <w:t xml:space="preserve">, while the control recorded </w:t>
      </w:r>
      <w:r w:rsidRPr="00852143">
        <w:rPr>
          <w:rFonts w:ascii="Bookman Old Style" w:eastAsia="Times New Roman" w:hAnsi="Bookman Old Style" w:cs="Times New Roman"/>
          <w:b/>
          <w:bCs/>
        </w:rPr>
        <w:t>29 landings</w:t>
      </w:r>
      <w:r w:rsidRPr="00852143">
        <w:rPr>
          <w:rFonts w:ascii="Bookman Old Style" w:eastAsia="Times New Roman" w:hAnsi="Bookman Old Style" w:cs="Times New Roman"/>
        </w:rPr>
        <w:t>, demonstrating effective repellency. Environmental parameters remained consistent (temperature: 30–31°C; humidity: 68–72%).</w:t>
      </w:r>
    </w:p>
    <w:p w:rsidR="00852143" w:rsidRPr="00852143" w:rsidRDefault="00852143" w:rsidP="00852143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852143">
        <w:rPr>
          <w:rFonts w:ascii="Bookman Old Style" w:eastAsia="Times New Roman" w:hAnsi="Bookman Old Style" w:cs="Times New Roman"/>
          <w:b/>
          <w:bCs/>
        </w:rPr>
        <w:t>Results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8"/>
        <w:gridCol w:w="1376"/>
        <w:gridCol w:w="1727"/>
        <w:gridCol w:w="1383"/>
        <w:gridCol w:w="1798"/>
        <w:gridCol w:w="1398"/>
      </w:tblGrid>
      <w:tr w:rsidR="00852143" w:rsidRPr="00852143" w:rsidTr="008521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52143" w:rsidRPr="00852143" w:rsidRDefault="00852143" w:rsidP="00852143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852143">
              <w:rPr>
                <w:rFonts w:ascii="Bookman Old Style" w:eastAsia="Times New Roman" w:hAnsi="Bookman Old Style" w:cs="Times New Roman"/>
                <w:b/>
                <w:bCs/>
              </w:rPr>
              <w:t>Experiment No.</w:t>
            </w:r>
          </w:p>
        </w:tc>
        <w:tc>
          <w:tcPr>
            <w:tcW w:w="0" w:type="auto"/>
            <w:vAlign w:val="center"/>
            <w:hideMark/>
          </w:tcPr>
          <w:p w:rsidR="00852143" w:rsidRPr="00852143" w:rsidRDefault="00852143" w:rsidP="00852143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852143">
              <w:rPr>
                <w:rFonts w:ascii="Bookman Old Style" w:eastAsia="Times New Roman" w:hAnsi="Bookman Old Style" w:cs="Times New Roman"/>
                <w:b/>
                <w:bCs/>
              </w:rPr>
              <w:t>Incense Sticks</w:t>
            </w:r>
          </w:p>
        </w:tc>
        <w:tc>
          <w:tcPr>
            <w:tcW w:w="0" w:type="auto"/>
            <w:vAlign w:val="center"/>
            <w:hideMark/>
          </w:tcPr>
          <w:p w:rsidR="00852143" w:rsidRPr="00852143" w:rsidRDefault="00852143" w:rsidP="00852143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852143">
              <w:rPr>
                <w:rFonts w:ascii="Bookman Old Style" w:eastAsia="Times New Roman" w:hAnsi="Bookman Old Style" w:cs="Times New Roman"/>
                <w:b/>
                <w:bCs/>
              </w:rPr>
              <w:t>Total Mosquitoes</w:t>
            </w:r>
          </w:p>
        </w:tc>
        <w:tc>
          <w:tcPr>
            <w:tcW w:w="0" w:type="auto"/>
            <w:vAlign w:val="center"/>
            <w:hideMark/>
          </w:tcPr>
          <w:p w:rsidR="00852143" w:rsidRPr="00852143" w:rsidRDefault="00852143" w:rsidP="00852143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852143">
              <w:rPr>
                <w:rFonts w:ascii="Bookman Old Style" w:eastAsia="Times New Roman" w:hAnsi="Bookman Old Style" w:cs="Times New Roman"/>
                <w:b/>
                <w:bCs/>
              </w:rPr>
              <w:t>Landing Catch</w:t>
            </w:r>
          </w:p>
        </w:tc>
        <w:tc>
          <w:tcPr>
            <w:tcW w:w="0" w:type="auto"/>
            <w:vAlign w:val="center"/>
            <w:hideMark/>
          </w:tcPr>
          <w:p w:rsidR="00852143" w:rsidRPr="00852143" w:rsidRDefault="00852143" w:rsidP="00852143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852143">
              <w:rPr>
                <w:rFonts w:ascii="Bookman Old Style" w:eastAsia="Times New Roman" w:hAnsi="Bookman Old Style" w:cs="Times New Roman"/>
                <w:b/>
                <w:bCs/>
              </w:rPr>
              <w:t>Temperature (°C)</w:t>
            </w:r>
          </w:p>
        </w:tc>
        <w:tc>
          <w:tcPr>
            <w:tcW w:w="0" w:type="auto"/>
            <w:vAlign w:val="center"/>
            <w:hideMark/>
          </w:tcPr>
          <w:p w:rsidR="00852143" w:rsidRPr="00852143" w:rsidRDefault="00852143" w:rsidP="00852143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852143">
              <w:rPr>
                <w:rFonts w:ascii="Bookman Old Style" w:eastAsia="Times New Roman" w:hAnsi="Bookman Old Style" w:cs="Times New Roman"/>
                <w:b/>
                <w:bCs/>
              </w:rPr>
              <w:t>Humidity (%)</w:t>
            </w:r>
          </w:p>
        </w:tc>
      </w:tr>
      <w:tr w:rsidR="00852143" w:rsidRPr="00852143" w:rsidTr="008521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143" w:rsidRPr="00852143" w:rsidRDefault="00852143" w:rsidP="00852143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852143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52143" w:rsidRPr="00852143" w:rsidRDefault="00852143" w:rsidP="00852143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852143">
              <w:rPr>
                <w:rFonts w:ascii="Bookman Old Style" w:eastAsia="Times New Roman" w:hAnsi="Bookman Old Style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52143" w:rsidRPr="00852143" w:rsidRDefault="00852143" w:rsidP="00852143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852143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852143" w:rsidRPr="00852143" w:rsidRDefault="00852143" w:rsidP="00852143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852143">
              <w:rPr>
                <w:rFonts w:ascii="Bookman Old Style" w:eastAsia="Times New Roman" w:hAnsi="Bookman Old Style" w:cs="Times New Roman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52143" w:rsidRPr="00852143" w:rsidRDefault="00852143" w:rsidP="00852143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852143">
              <w:rPr>
                <w:rFonts w:ascii="Bookman Old Style" w:eastAsia="Times New Roman" w:hAnsi="Bookman Old Style" w:cs="Times New Roman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852143" w:rsidRPr="00852143" w:rsidRDefault="00852143" w:rsidP="00852143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852143">
              <w:rPr>
                <w:rFonts w:ascii="Bookman Old Style" w:eastAsia="Times New Roman" w:hAnsi="Bookman Old Style" w:cs="Times New Roman"/>
              </w:rPr>
              <w:t>69</w:t>
            </w:r>
          </w:p>
        </w:tc>
      </w:tr>
      <w:tr w:rsidR="00852143" w:rsidRPr="00852143" w:rsidTr="008521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143" w:rsidRPr="00852143" w:rsidRDefault="00852143" w:rsidP="00852143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852143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52143" w:rsidRPr="00852143" w:rsidRDefault="00852143" w:rsidP="00852143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852143">
              <w:rPr>
                <w:rFonts w:ascii="Bookman Old Style" w:eastAsia="Times New Roman" w:hAnsi="Bookman Old Style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52143" w:rsidRPr="00852143" w:rsidRDefault="00852143" w:rsidP="00852143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852143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852143" w:rsidRPr="00852143" w:rsidRDefault="00852143" w:rsidP="00852143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852143">
              <w:rPr>
                <w:rFonts w:ascii="Bookman Old Style" w:eastAsia="Times New Roman" w:hAnsi="Bookman Old Style" w:cs="Times New Roman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52143" w:rsidRPr="00852143" w:rsidRDefault="00852143" w:rsidP="00852143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852143">
              <w:rPr>
                <w:rFonts w:ascii="Bookman Old Style" w:eastAsia="Times New Roman" w:hAnsi="Bookman Old Style" w:cs="Times New Roman"/>
              </w:rPr>
              <w:t>30.4</w:t>
            </w:r>
          </w:p>
        </w:tc>
        <w:tc>
          <w:tcPr>
            <w:tcW w:w="0" w:type="auto"/>
            <w:vAlign w:val="center"/>
            <w:hideMark/>
          </w:tcPr>
          <w:p w:rsidR="00852143" w:rsidRPr="00852143" w:rsidRDefault="00852143" w:rsidP="00852143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852143">
              <w:rPr>
                <w:rFonts w:ascii="Bookman Old Style" w:eastAsia="Times New Roman" w:hAnsi="Bookman Old Style" w:cs="Times New Roman"/>
              </w:rPr>
              <w:t>72</w:t>
            </w:r>
          </w:p>
        </w:tc>
      </w:tr>
      <w:tr w:rsidR="00852143" w:rsidRPr="00852143" w:rsidTr="008521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143" w:rsidRPr="00852143" w:rsidRDefault="00852143" w:rsidP="00852143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852143">
              <w:rPr>
                <w:rFonts w:ascii="Bookman Old Style" w:eastAsia="Times New Roman" w:hAnsi="Bookman Old Style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52143" w:rsidRPr="00852143" w:rsidRDefault="00852143" w:rsidP="00852143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852143">
              <w:rPr>
                <w:rFonts w:ascii="Bookman Old Style" w:eastAsia="Times New Roman" w:hAnsi="Bookman Old Style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52143" w:rsidRPr="00852143" w:rsidRDefault="00852143" w:rsidP="00852143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852143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852143" w:rsidRPr="00852143" w:rsidRDefault="00852143" w:rsidP="00852143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852143">
              <w:rPr>
                <w:rFonts w:ascii="Bookman Old Style" w:eastAsia="Times New Roman" w:hAnsi="Bookman Old Style" w:cs="Times New Roman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52143" w:rsidRPr="00852143" w:rsidRDefault="00852143" w:rsidP="00852143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852143">
              <w:rPr>
                <w:rFonts w:ascii="Bookman Old Style" w:eastAsia="Times New Roman" w:hAnsi="Bookman Old Style" w:cs="Times New Roman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52143" w:rsidRPr="00852143" w:rsidRDefault="00852143" w:rsidP="00852143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852143">
              <w:rPr>
                <w:rFonts w:ascii="Bookman Old Style" w:eastAsia="Times New Roman" w:hAnsi="Bookman Old Style" w:cs="Times New Roman"/>
              </w:rPr>
              <w:t>69</w:t>
            </w:r>
          </w:p>
        </w:tc>
      </w:tr>
      <w:tr w:rsidR="00852143" w:rsidRPr="00852143" w:rsidTr="008521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143" w:rsidRPr="00852143" w:rsidRDefault="00852143" w:rsidP="00852143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852143">
              <w:rPr>
                <w:rFonts w:ascii="Bookman Old Style" w:eastAsia="Times New Roman" w:hAnsi="Bookman Old Style" w:cs="Times New Roman"/>
              </w:rPr>
              <w:t>4 (Control)</w:t>
            </w:r>
          </w:p>
        </w:tc>
        <w:tc>
          <w:tcPr>
            <w:tcW w:w="0" w:type="auto"/>
            <w:vAlign w:val="center"/>
            <w:hideMark/>
          </w:tcPr>
          <w:p w:rsidR="00852143" w:rsidRPr="00852143" w:rsidRDefault="00852143" w:rsidP="00852143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852143">
              <w:rPr>
                <w:rFonts w:ascii="Bookman Old Style" w:eastAsia="Times New Roman" w:hAnsi="Bookman Old Style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52143" w:rsidRPr="00852143" w:rsidRDefault="00852143" w:rsidP="00852143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852143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852143" w:rsidRPr="00852143" w:rsidRDefault="00852143" w:rsidP="00852143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852143">
              <w:rPr>
                <w:rFonts w:ascii="Bookman Old Style" w:eastAsia="Times New Roman" w:hAnsi="Bookman Old Style" w:cs="Times New Roman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852143" w:rsidRPr="00852143" w:rsidRDefault="00852143" w:rsidP="00852143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852143">
              <w:rPr>
                <w:rFonts w:ascii="Bookman Old Style" w:eastAsia="Times New Roman" w:hAnsi="Bookman Old Style" w:cs="Times New Roman"/>
              </w:rPr>
              <w:t>30.8</w:t>
            </w:r>
          </w:p>
        </w:tc>
        <w:tc>
          <w:tcPr>
            <w:tcW w:w="0" w:type="auto"/>
            <w:vAlign w:val="center"/>
            <w:hideMark/>
          </w:tcPr>
          <w:p w:rsidR="00852143" w:rsidRPr="00852143" w:rsidRDefault="00852143" w:rsidP="00852143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852143">
              <w:rPr>
                <w:rFonts w:ascii="Bookman Old Style" w:eastAsia="Times New Roman" w:hAnsi="Bookman Old Style" w:cs="Times New Roman"/>
              </w:rPr>
              <w:t>68</w:t>
            </w:r>
          </w:p>
        </w:tc>
      </w:tr>
    </w:tbl>
    <w:p w:rsidR="00852143" w:rsidRPr="00852143" w:rsidRDefault="00852143" w:rsidP="00852143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852143">
        <w:rPr>
          <w:rFonts w:ascii="Bookman Old Style" w:eastAsia="Times New Roman" w:hAnsi="Bookman Old Style" w:cs="Times New Roman"/>
          <w:b/>
          <w:bCs/>
        </w:rPr>
        <w:t>Average Reduction:</w:t>
      </w:r>
      <w:r w:rsidRPr="00852143">
        <w:rPr>
          <w:rFonts w:ascii="Bookman Old Style" w:eastAsia="Times New Roman" w:hAnsi="Bookman Old Style" w:cs="Times New Roman"/>
        </w:rPr>
        <w:t xml:space="preserve"> 40–55% decreas</w:t>
      </w:r>
      <w:bookmarkStart w:id="0" w:name="_GoBack"/>
      <w:bookmarkEnd w:id="0"/>
      <w:r w:rsidRPr="00852143">
        <w:rPr>
          <w:rFonts w:ascii="Bookman Old Style" w:eastAsia="Times New Roman" w:hAnsi="Bookman Old Style" w:cs="Times New Roman"/>
        </w:rPr>
        <w:t>e in mosquito landings compared to control.</w:t>
      </w:r>
    </w:p>
    <w:p w:rsidR="00852143" w:rsidRPr="00852143" w:rsidRDefault="00852143" w:rsidP="00852143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852143">
        <w:rPr>
          <w:rFonts w:ascii="Bookman Old Style" w:eastAsia="Times New Roman" w:hAnsi="Bookman Old Style" w:cs="Times New Roman"/>
          <w:b/>
          <w:bCs/>
        </w:rPr>
        <w:t>Conclusion</w:t>
      </w:r>
    </w:p>
    <w:p w:rsidR="00852143" w:rsidRPr="00852143" w:rsidRDefault="00852143" w:rsidP="00852143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852143">
        <w:rPr>
          <w:rFonts w:ascii="Bookman Old Style" w:eastAsia="Times New Roman" w:hAnsi="Bookman Old Style" w:cs="Times New Roman"/>
        </w:rPr>
        <w:t xml:space="preserve">Incense sticks formulated with </w:t>
      </w:r>
      <w:proofErr w:type="spellStart"/>
      <w:r w:rsidRPr="00852143">
        <w:rPr>
          <w:rFonts w:ascii="Bookman Old Style" w:eastAsia="Times New Roman" w:hAnsi="Bookman Old Style" w:cs="Times New Roman"/>
          <w:b/>
          <w:bCs/>
        </w:rPr>
        <w:t>Bhutika</w:t>
      </w:r>
      <w:proofErr w:type="spellEnd"/>
      <w:r w:rsidRPr="00852143">
        <w:rPr>
          <w:rFonts w:ascii="Bookman Old Style" w:eastAsia="Times New Roman" w:hAnsi="Bookman Old Style" w:cs="Times New Roman"/>
          <w:b/>
          <w:bCs/>
        </w:rPr>
        <w:t xml:space="preserve">, </w:t>
      </w:r>
      <w:proofErr w:type="spellStart"/>
      <w:r w:rsidRPr="00852143">
        <w:rPr>
          <w:rFonts w:ascii="Bookman Old Style" w:eastAsia="Times New Roman" w:hAnsi="Bookman Old Style" w:cs="Times New Roman"/>
          <w:b/>
          <w:bCs/>
        </w:rPr>
        <w:t>Tallaparna</w:t>
      </w:r>
      <w:proofErr w:type="spellEnd"/>
      <w:r w:rsidRPr="00852143">
        <w:rPr>
          <w:rFonts w:ascii="Bookman Old Style" w:eastAsia="Times New Roman" w:hAnsi="Bookman Old Style" w:cs="Times New Roman"/>
          <w:b/>
          <w:bCs/>
        </w:rPr>
        <w:t xml:space="preserve">, </w:t>
      </w:r>
      <w:proofErr w:type="spellStart"/>
      <w:r w:rsidRPr="00852143">
        <w:rPr>
          <w:rFonts w:ascii="Bookman Old Style" w:eastAsia="Times New Roman" w:hAnsi="Bookman Old Style" w:cs="Times New Roman"/>
          <w:b/>
          <w:bCs/>
        </w:rPr>
        <w:t>Rohisha</w:t>
      </w:r>
      <w:proofErr w:type="spellEnd"/>
      <w:r w:rsidRPr="00852143">
        <w:rPr>
          <w:rFonts w:ascii="Bookman Old Style" w:eastAsia="Times New Roman" w:hAnsi="Bookman Old Style" w:cs="Times New Roman"/>
          <w:b/>
          <w:bCs/>
        </w:rPr>
        <w:t xml:space="preserve">, and </w:t>
      </w:r>
      <w:proofErr w:type="spellStart"/>
      <w:r w:rsidRPr="00852143">
        <w:rPr>
          <w:rFonts w:ascii="Bookman Old Style" w:eastAsia="Times New Roman" w:hAnsi="Bookman Old Style" w:cs="Times New Roman"/>
          <w:b/>
          <w:bCs/>
        </w:rPr>
        <w:t>Nimba</w:t>
      </w:r>
      <w:proofErr w:type="spellEnd"/>
      <w:r w:rsidRPr="00852143">
        <w:rPr>
          <w:rFonts w:ascii="Bookman Old Style" w:eastAsia="Times New Roman" w:hAnsi="Bookman Old Style" w:cs="Times New Roman"/>
          <w:b/>
          <w:bCs/>
        </w:rPr>
        <w:t xml:space="preserve"> Oil</w:t>
      </w:r>
      <w:r w:rsidRPr="00852143">
        <w:rPr>
          <w:rFonts w:ascii="Bookman Old Style" w:eastAsia="Times New Roman" w:hAnsi="Bookman Old Style" w:cs="Times New Roman"/>
        </w:rPr>
        <w:t xml:space="preserve"> exhibited </w:t>
      </w:r>
      <w:r w:rsidRPr="00852143">
        <w:rPr>
          <w:rFonts w:ascii="Bookman Old Style" w:eastAsia="Times New Roman" w:hAnsi="Bookman Old Style" w:cs="Times New Roman"/>
          <w:b/>
          <w:bCs/>
        </w:rPr>
        <w:t>effective repellency</w:t>
      </w:r>
      <w:r w:rsidRPr="00852143">
        <w:rPr>
          <w:rFonts w:ascii="Bookman Old Style" w:eastAsia="Times New Roman" w:hAnsi="Bookman Old Style" w:cs="Times New Roman"/>
        </w:rPr>
        <w:t xml:space="preserve"> against adult mosquitoes, significantly reducing mosquito landings under laboratory conditions. The results highlight their potential as a </w:t>
      </w:r>
      <w:r w:rsidRPr="00852143">
        <w:rPr>
          <w:rFonts w:ascii="Bookman Old Style" w:eastAsia="Times New Roman" w:hAnsi="Bookman Old Style" w:cs="Times New Roman"/>
          <w:b/>
          <w:bCs/>
        </w:rPr>
        <w:t>natural, plant-based indoor repellent</w:t>
      </w:r>
      <w:r w:rsidRPr="00852143">
        <w:rPr>
          <w:rFonts w:ascii="Bookman Old Style" w:eastAsia="Times New Roman" w:hAnsi="Bookman Old Style" w:cs="Times New Roman"/>
        </w:rPr>
        <w:t>.</w:t>
      </w:r>
    </w:p>
    <w:p w:rsidR="00852143" w:rsidRPr="00852143" w:rsidRDefault="00852143" w:rsidP="00852143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852143">
        <w:rPr>
          <w:rFonts w:ascii="Bookman Old Style" w:eastAsia="Times New Roman" w:hAnsi="Bookman Old Style" w:cs="Times New Roman"/>
          <w:b/>
          <w:bCs/>
        </w:rPr>
        <w:lastRenderedPageBreak/>
        <w:t>Recommendations</w:t>
      </w:r>
    </w:p>
    <w:p w:rsidR="00852143" w:rsidRPr="00852143" w:rsidRDefault="00852143" w:rsidP="00852143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852143">
        <w:rPr>
          <w:rFonts w:ascii="Bookman Old Style" w:eastAsia="Times New Roman" w:hAnsi="Bookman Old Style" w:cs="Times New Roman"/>
        </w:rPr>
        <w:t>Optimize dosage by testing varying stick counts.</w:t>
      </w:r>
    </w:p>
    <w:p w:rsidR="00852143" w:rsidRPr="00852143" w:rsidRDefault="00852143" w:rsidP="00852143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852143">
        <w:rPr>
          <w:rFonts w:ascii="Bookman Old Style" w:eastAsia="Times New Roman" w:hAnsi="Bookman Old Style" w:cs="Times New Roman"/>
        </w:rPr>
        <w:t>Assess long-term repellency with extended exposure times.</w:t>
      </w:r>
    </w:p>
    <w:p w:rsidR="00852143" w:rsidRPr="00852143" w:rsidRDefault="00852143" w:rsidP="00852143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852143">
        <w:rPr>
          <w:rFonts w:ascii="Bookman Old Style" w:eastAsia="Times New Roman" w:hAnsi="Bookman Old Style" w:cs="Times New Roman"/>
        </w:rPr>
        <w:t xml:space="preserve">Conduct </w:t>
      </w:r>
      <w:r w:rsidRPr="00852143">
        <w:rPr>
          <w:rFonts w:ascii="Bookman Old Style" w:eastAsia="Times New Roman" w:hAnsi="Bookman Old Style" w:cs="Times New Roman"/>
          <w:b/>
          <w:bCs/>
        </w:rPr>
        <w:t>semi-field and field trials</w:t>
      </w:r>
      <w:r w:rsidRPr="00852143">
        <w:rPr>
          <w:rFonts w:ascii="Bookman Old Style" w:eastAsia="Times New Roman" w:hAnsi="Bookman Old Style" w:cs="Times New Roman"/>
        </w:rPr>
        <w:t xml:space="preserve"> for real-world validation.</w:t>
      </w:r>
    </w:p>
    <w:p w:rsidR="00852143" w:rsidRPr="00852143" w:rsidRDefault="00852143" w:rsidP="00852143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852143">
        <w:rPr>
          <w:rFonts w:ascii="Bookman Old Style" w:eastAsia="Times New Roman" w:hAnsi="Bookman Old Style" w:cs="Times New Roman"/>
        </w:rPr>
        <w:t>Compare performance with standard herbal and synthetic repellents.</w:t>
      </w:r>
    </w:p>
    <w:p w:rsidR="00736381" w:rsidRPr="00852143" w:rsidRDefault="00736381" w:rsidP="00852143">
      <w:pPr>
        <w:spacing w:line="276" w:lineRule="auto"/>
        <w:jc w:val="both"/>
        <w:rPr>
          <w:rFonts w:ascii="Bookman Old Style" w:hAnsi="Bookman Old Style"/>
        </w:rPr>
      </w:pPr>
    </w:p>
    <w:p w:rsidR="00852143" w:rsidRPr="00852143" w:rsidRDefault="00852143">
      <w:pPr>
        <w:spacing w:line="276" w:lineRule="auto"/>
        <w:jc w:val="both"/>
        <w:rPr>
          <w:rFonts w:ascii="Bookman Old Style" w:hAnsi="Bookman Old Style"/>
        </w:rPr>
      </w:pPr>
    </w:p>
    <w:sectPr w:rsidR="00852143" w:rsidRPr="00852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768B3"/>
    <w:multiLevelType w:val="multilevel"/>
    <w:tmpl w:val="EBE07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7C07DC"/>
    <w:multiLevelType w:val="multilevel"/>
    <w:tmpl w:val="5C0A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1B"/>
    <w:rsid w:val="00736381"/>
    <w:rsid w:val="00743E1B"/>
    <w:rsid w:val="0085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F7A054-3AE1-47C6-BE23-4717E442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521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5214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52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521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3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Sourav Singh</dc:creator>
  <cp:keywords/>
  <dc:description/>
  <cp:lastModifiedBy>Sourav Singh</cp:lastModifiedBy>
  <cp:revision>3</cp:revision>
  <dcterms:created xsi:type="dcterms:W3CDTF">2025-10-29T04:26:00Z</dcterms:created>
  <dcterms:modified xsi:type="dcterms:W3CDTF">2025-10-29T04:27:00Z</dcterms:modified>
</cp:coreProperties>
</file>